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92A" w:rsidRPr="0087563F" w:rsidRDefault="0087563F" w:rsidP="00A655DC">
      <w:pPr>
        <w:tabs>
          <w:tab w:val="left" w:pos="3345"/>
        </w:tabs>
        <w:jc w:val="center"/>
        <w:rPr>
          <w:b/>
        </w:rPr>
      </w:pPr>
      <w:r w:rsidRPr="0087563F">
        <w:rPr>
          <w:b/>
        </w:rPr>
        <w:t xml:space="preserve">Grand Forks County Sheriff’s </w:t>
      </w:r>
      <w:r w:rsidR="00DE6B86">
        <w:rPr>
          <w:b/>
        </w:rPr>
        <w:t>Department</w:t>
      </w:r>
    </w:p>
    <w:p w:rsidR="00CE2AB4" w:rsidRDefault="00DE6B86" w:rsidP="00CE2AB4">
      <w:pPr>
        <w:tabs>
          <w:tab w:val="left" w:pos="3345"/>
        </w:tabs>
        <w:jc w:val="center"/>
        <w:rPr>
          <w:b/>
        </w:rPr>
      </w:pPr>
      <w:r>
        <w:rPr>
          <w:b/>
        </w:rPr>
        <w:t>RADIO FREQUENCY SPECTRUM STATEMENT</w:t>
      </w:r>
    </w:p>
    <w:p w:rsidR="00A655DC" w:rsidRDefault="00A655DC" w:rsidP="00A655DC">
      <w:pPr>
        <w:tabs>
          <w:tab w:val="left" w:pos="3345"/>
        </w:tabs>
        <w:jc w:val="center"/>
        <w:rPr>
          <w:b/>
        </w:rPr>
      </w:pPr>
    </w:p>
    <w:p w:rsidR="00A655DC" w:rsidRDefault="00A655DC" w:rsidP="00A655DC">
      <w:pPr>
        <w:tabs>
          <w:tab w:val="left" w:pos="3345"/>
        </w:tabs>
      </w:pPr>
    </w:p>
    <w:p w:rsidR="000002B7" w:rsidRDefault="000002B7" w:rsidP="00A655DC">
      <w:pPr>
        <w:tabs>
          <w:tab w:val="left" w:pos="3345"/>
        </w:tabs>
      </w:pPr>
    </w:p>
    <w:p w:rsidR="000002B7" w:rsidRDefault="000002B7" w:rsidP="000002B7"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Helvetica" w:hAnsi="Helvetica" w:cs="Helvetica"/>
          <w:color w:val="000000"/>
        </w:rPr>
      </w:pPr>
    </w:p>
    <w:p w:rsidR="007E1404" w:rsidRDefault="00DE6B86" w:rsidP="000002B7"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Helvetica" w:hAnsi="Helvetica" w:cs="Helvetica"/>
          <w:color w:val="000000"/>
        </w:rPr>
      </w:pPr>
      <w:r w:rsidRPr="00DE6B86">
        <w:rPr>
          <w:rFonts w:ascii="Helvetica" w:hAnsi="Helvetica" w:cs="Helvetica"/>
          <w:color w:val="000000"/>
        </w:rPr>
        <w:t xml:space="preserve">The </w:t>
      </w:r>
      <w:r w:rsidR="009140FC">
        <w:rPr>
          <w:rFonts w:ascii="Helvetica" w:hAnsi="Helvetica" w:cs="Helvetica"/>
          <w:color w:val="000000"/>
        </w:rPr>
        <w:t xml:space="preserve">AV </w:t>
      </w:r>
      <w:proofErr w:type="spellStart"/>
      <w:r w:rsidR="009140FC">
        <w:rPr>
          <w:rFonts w:ascii="Helvetica" w:hAnsi="Helvetica" w:cs="Helvetica"/>
          <w:color w:val="000000"/>
        </w:rPr>
        <w:t>Qube</w:t>
      </w:r>
      <w:proofErr w:type="spellEnd"/>
      <w:r w:rsidRPr="00DE6B86">
        <w:rPr>
          <w:rFonts w:ascii="Helvetica" w:hAnsi="Helvetica" w:cs="Helvetica"/>
          <w:color w:val="000000"/>
        </w:rPr>
        <w:t xml:space="preserve"> UAS operated </w:t>
      </w:r>
      <w:r>
        <w:rPr>
          <w:rFonts w:ascii="Helvetica" w:hAnsi="Helvetica" w:cs="Helvetica"/>
          <w:color w:val="000000"/>
        </w:rPr>
        <w:t xml:space="preserve">by the Grand Forks County Sheriff’s Department </w:t>
      </w:r>
      <w:r w:rsidRPr="00DE6B86">
        <w:rPr>
          <w:rFonts w:ascii="Helvetica" w:hAnsi="Helvetica" w:cs="Helvetica"/>
          <w:color w:val="000000"/>
        </w:rPr>
        <w:t xml:space="preserve">utilizes </w:t>
      </w:r>
      <w:r>
        <w:rPr>
          <w:rFonts w:ascii="Helvetica" w:hAnsi="Helvetica" w:cs="Helvetica"/>
          <w:color w:val="000000"/>
        </w:rPr>
        <w:t xml:space="preserve">the </w:t>
      </w:r>
      <w:r w:rsidRPr="00DE6B86">
        <w:rPr>
          <w:rFonts w:ascii="Helvetica" w:hAnsi="Helvetica" w:cs="Helvetica"/>
          <w:color w:val="000000"/>
        </w:rPr>
        <w:t xml:space="preserve">unlicensed </w:t>
      </w:r>
      <w:r>
        <w:rPr>
          <w:rFonts w:ascii="Helvetica" w:hAnsi="Helvetica" w:cs="Helvetica"/>
          <w:color w:val="000000"/>
        </w:rPr>
        <w:t>portion of the frequency spectrum,</w:t>
      </w:r>
      <w:r w:rsidRPr="00DE6B86">
        <w:rPr>
          <w:rFonts w:ascii="Helvetica" w:hAnsi="Helvetica" w:cs="Helvetica"/>
          <w:color w:val="000000"/>
        </w:rPr>
        <w:t xml:space="preserve"> </w:t>
      </w:r>
      <w:r>
        <w:rPr>
          <w:rFonts w:ascii="Helvetica" w:hAnsi="Helvetica" w:cs="Helvetica"/>
          <w:color w:val="000000"/>
        </w:rPr>
        <w:t xml:space="preserve">as described in </w:t>
      </w:r>
      <w:r w:rsidRPr="00DE6B86">
        <w:rPr>
          <w:rFonts w:ascii="Helvetica" w:hAnsi="Helvetica" w:cs="Helvetica"/>
          <w:color w:val="000000"/>
        </w:rPr>
        <w:t>Title 47 CFR Part 15</w:t>
      </w:r>
      <w:r>
        <w:rPr>
          <w:rFonts w:ascii="Helvetica" w:hAnsi="Helvetica" w:cs="Helvetica"/>
          <w:color w:val="000000"/>
        </w:rPr>
        <w:t>, for data link and control l</w:t>
      </w:r>
      <w:r w:rsidRPr="00DE6B86">
        <w:rPr>
          <w:rFonts w:ascii="Helvetica" w:hAnsi="Helvetica" w:cs="Helvetica"/>
          <w:color w:val="000000"/>
        </w:rPr>
        <w:t>ink.</w:t>
      </w:r>
      <w:r>
        <w:rPr>
          <w:rFonts w:ascii="Helvetica" w:hAnsi="Helvetica" w:cs="Helvetica"/>
          <w:color w:val="000000"/>
        </w:rPr>
        <w:t xml:space="preserve"> No FCC license is required to operate in this portion of the spectrum.</w:t>
      </w:r>
    </w:p>
    <w:p w:rsidR="00DE6B86" w:rsidRDefault="00DE6B86" w:rsidP="000002B7"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Helvetica" w:hAnsi="Helvetica" w:cs="Helvetica"/>
          <w:color w:val="000000"/>
        </w:rPr>
      </w:pPr>
    </w:p>
    <w:p w:rsidR="000002B7" w:rsidRDefault="000002B7" w:rsidP="000002B7"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Helvetica" w:hAnsi="Helvetica" w:cs="Helvetica"/>
          <w:color w:val="000000"/>
        </w:rPr>
      </w:pPr>
      <w:bookmarkStart w:id="0" w:name="_GoBack"/>
      <w:bookmarkEnd w:id="0"/>
      <w:r>
        <w:rPr>
          <w:rFonts w:ascii="Helvetica" w:hAnsi="Helvetica" w:cs="Helvetica"/>
          <w:color w:val="000000"/>
        </w:rPr>
        <w:tab/>
      </w:r>
    </w:p>
    <w:p w:rsidR="000002B7" w:rsidRDefault="000002B7" w:rsidP="00A655DC">
      <w:pPr>
        <w:tabs>
          <w:tab w:val="left" w:pos="3345"/>
        </w:tabs>
      </w:pPr>
    </w:p>
    <w:sectPr w:rsidR="000002B7" w:rsidSect="00D8661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DBA"/>
    <w:rsid w:val="000002B7"/>
    <w:rsid w:val="00005EE8"/>
    <w:rsid w:val="001A31F7"/>
    <w:rsid w:val="002A09CA"/>
    <w:rsid w:val="00385D20"/>
    <w:rsid w:val="00447C9A"/>
    <w:rsid w:val="00522341"/>
    <w:rsid w:val="00570BCD"/>
    <w:rsid w:val="005C187B"/>
    <w:rsid w:val="006D53FC"/>
    <w:rsid w:val="006F11AC"/>
    <w:rsid w:val="00746820"/>
    <w:rsid w:val="00783178"/>
    <w:rsid w:val="007E1404"/>
    <w:rsid w:val="00856659"/>
    <w:rsid w:val="0087563F"/>
    <w:rsid w:val="008E06F3"/>
    <w:rsid w:val="008F692A"/>
    <w:rsid w:val="009140FC"/>
    <w:rsid w:val="00971DB6"/>
    <w:rsid w:val="00991BF9"/>
    <w:rsid w:val="00A055A8"/>
    <w:rsid w:val="00A655DC"/>
    <w:rsid w:val="00B120ED"/>
    <w:rsid w:val="00B93D63"/>
    <w:rsid w:val="00C75E30"/>
    <w:rsid w:val="00CD5DBA"/>
    <w:rsid w:val="00CE2AB4"/>
    <w:rsid w:val="00D8661B"/>
    <w:rsid w:val="00DE6B86"/>
    <w:rsid w:val="00EA56AF"/>
    <w:rsid w:val="00EB5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661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002B7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table" w:styleId="TableGrid">
    <w:name w:val="Table Grid"/>
    <w:basedOn w:val="TableNormal"/>
    <w:uiPriority w:val="59"/>
    <w:rsid w:val="0078317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661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002B7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table" w:styleId="TableGrid">
    <w:name w:val="Table Grid"/>
    <w:basedOn w:val="TableNormal"/>
    <w:uiPriority w:val="59"/>
    <w:rsid w:val="0078317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399BDBDF9E2245954CFE4B80319358" ma:contentTypeVersion="0" ma:contentTypeDescription="Create a new document." ma:contentTypeScope="" ma:versionID="0dea8dbefa5e8486d6ae5e55fcb1d4fd">
  <xsd:schema xmlns:xsd="http://www.w3.org/2001/XMLSchema" xmlns:xs="http://www.w3.org/2001/XMLSchema" xmlns:p="http://schemas.microsoft.com/office/2006/metadata/properties" xmlns:ns2="f1cb7716-638b-46f1-815e-092b3bd813ad" targetNamespace="http://schemas.microsoft.com/office/2006/metadata/properties" ma:root="true" ma:fieldsID="7b7a3f807f6553840895310f9d46b70e" ns2:_="">
    <xsd:import namespace="f1cb7716-638b-46f1-815e-092b3bd813a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cb7716-638b-46f1-815e-092b3bd813a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f1cb7716-638b-46f1-815e-092b3bd813ad">FASCEUVNM32P-3-26614</_dlc_DocId>
    <_dlc_DocIdUrl xmlns="f1cb7716-638b-46f1-815e-092b3bd813ad">
      <Url>https://ksn2.faa.gov/ntk/FOIA0513/_layouts/DocIdRedir.aspx?ID=FASCEUVNM32P-3-26614</Url>
      <Description>FASCEUVNM32P-3-26614</Description>
    </_dlc_DocIdUrl>
  </documentManagement>
</p:properties>
</file>

<file path=customXml/itemProps1.xml><?xml version="1.0" encoding="utf-8"?>
<ds:datastoreItem xmlns:ds="http://schemas.openxmlformats.org/officeDocument/2006/customXml" ds:itemID="{7BF2335B-5239-4804-AACB-2C0ED09DACBB}"/>
</file>

<file path=customXml/itemProps2.xml><?xml version="1.0" encoding="utf-8"?>
<ds:datastoreItem xmlns:ds="http://schemas.openxmlformats.org/officeDocument/2006/customXml" ds:itemID="{C0ED2D31-7AB0-4B0D-90B9-8EEBEDDFA5B6}"/>
</file>

<file path=customXml/itemProps3.xml><?xml version="1.0" encoding="utf-8"?>
<ds:datastoreItem xmlns:ds="http://schemas.openxmlformats.org/officeDocument/2006/customXml" ds:itemID="{CC96CFF3-6010-48C1-8085-661731E0B865}"/>
</file>

<file path=customXml/itemProps4.xml><?xml version="1.0" encoding="utf-8"?>
<ds:datastoreItem xmlns:ds="http://schemas.openxmlformats.org/officeDocument/2006/customXml" ds:itemID="{077724A2-BDB4-4D56-8510-E39DF98E14A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Mesa County IT</Company>
  <LinksUpToDate>false</LinksUpToDate>
  <CharactersWithSpaces>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maintnt</dc:creator>
  <cp:lastModifiedBy>Alan S. Frazier</cp:lastModifiedBy>
  <cp:revision>2</cp:revision>
  <cp:lastPrinted>2012-10-10T20:22:00Z</cp:lastPrinted>
  <dcterms:created xsi:type="dcterms:W3CDTF">2012-10-12T13:45:00Z</dcterms:created>
  <dcterms:modified xsi:type="dcterms:W3CDTF">2012-10-12T13:45:00Z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0x010100F3399BDBDF9E2245954CFE4B80319358</vt:lpwstr>
  </property>
  <property fmtid="{D5CDD505-2E9C-101B-9397-08002B2CF9AE}" pid="3" name="_dlc_DocIdItemGuid">
    <vt:lpwstr>1e6bcbcc-50d4-46ae-ae87-733becdb7adb</vt:lpwstr>
  </property>
</Properties>
</file>